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E5A57" w14:textId="2BC997D4" w:rsidR="00236E55" w:rsidRPr="00EA0297" w:rsidRDefault="00083DBB" w:rsidP="00236E55">
      <w:pPr>
        <w:spacing w:line="360" w:lineRule="auto"/>
        <w:jc w:val="both"/>
        <w:rPr>
          <w:rFonts w:ascii="Arial" w:hAnsi="Arial"/>
          <w:b/>
          <w:sz w:val="22"/>
        </w:rPr>
      </w:pPr>
      <w:bookmarkStart w:id="0" w:name="_GoBack"/>
      <w:bookmarkEnd w:id="0"/>
      <w:r>
        <w:rPr>
          <w:rFonts w:ascii="Arial" w:hAnsi="Arial"/>
          <w:b/>
          <w:sz w:val="22"/>
        </w:rPr>
        <w:t>Full b</w:t>
      </w:r>
      <w:r w:rsidR="00236E55">
        <w:rPr>
          <w:rFonts w:ascii="Arial" w:hAnsi="Arial"/>
          <w:b/>
          <w:sz w:val="22"/>
        </w:rPr>
        <w:t>ody Electro Muscle S</w:t>
      </w:r>
      <w:r w:rsidR="00236E55" w:rsidRPr="00EA0297">
        <w:rPr>
          <w:rFonts w:ascii="Arial" w:hAnsi="Arial"/>
          <w:b/>
          <w:sz w:val="22"/>
        </w:rPr>
        <w:t>timulation (EMS</w:t>
      </w:r>
      <w:r>
        <w:rPr>
          <w:rFonts w:ascii="Arial" w:hAnsi="Arial"/>
          <w:b/>
          <w:sz w:val="22"/>
        </w:rPr>
        <w:t>) training</w:t>
      </w:r>
      <w:r w:rsidR="00236E55" w:rsidRPr="00EA0297">
        <w:rPr>
          <w:rFonts w:ascii="Arial" w:hAnsi="Arial"/>
          <w:b/>
          <w:sz w:val="22"/>
        </w:rPr>
        <w:t xml:space="preserve"> against back pain</w:t>
      </w:r>
    </w:p>
    <w:p w14:paraId="4A3C632B" w14:textId="77777777" w:rsidR="00236E55" w:rsidRPr="00257F8C" w:rsidRDefault="00236E55" w:rsidP="00236E55">
      <w:pPr>
        <w:spacing w:line="360" w:lineRule="auto"/>
        <w:jc w:val="both"/>
        <w:rPr>
          <w:rFonts w:ascii="Arial" w:hAnsi="Arial"/>
          <w:sz w:val="20"/>
          <w:szCs w:val="20"/>
        </w:rPr>
      </w:pPr>
      <w:r w:rsidRPr="00257F8C">
        <w:rPr>
          <w:rFonts w:ascii="Arial" w:hAnsi="Arial"/>
          <w:sz w:val="20"/>
          <w:szCs w:val="20"/>
        </w:rPr>
        <w:t>(BOECKH-BEHRENS, W</w:t>
      </w:r>
      <w:proofErr w:type="gramStart"/>
      <w:r w:rsidRPr="00257F8C">
        <w:rPr>
          <w:rFonts w:ascii="Arial" w:hAnsi="Arial"/>
          <w:sz w:val="20"/>
          <w:szCs w:val="20"/>
        </w:rPr>
        <w:t>.-</w:t>
      </w:r>
      <w:proofErr w:type="gramEnd"/>
      <w:r w:rsidRPr="00257F8C">
        <w:rPr>
          <w:rFonts w:ascii="Arial" w:hAnsi="Arial"/>
          <w:sz w:val="20"/>
          <w:szCs w:val="20"/>
        </w:rPr>
        <w:t xml:space="preserve"> U. / GRÜTZMACHER, N. / SEBELEFSKY, J., unpublished thesis, University of Bayreuth, 2002).</w:t>
      </w:r>
    </w:p>
    <w:p w14:paraId="09B54A5E" w14:textId="77777777" w:rsidR="00236E55" w:rsidRPr="00EA0297" w:rsidRDefault="00236E55" w:rsidP="00236E55">
      <w:pPr>
        <w:spacing w:line="360" w:lineRule="auto"/>
        <w:jc w:val="both"/>
        <w:rPr>
          <w:rFonts w:ascii="Arial" w:hAnsi="Arial"/>
          <w:sz w:val="22"/>
        </w:rPr>
      </w:pPr>
    </w:p>
    <w:p w14:paraId="0AF2A5EF" w14:textId="77777777" w:rsidR="00236E55" w:rsidRPr="00EA0297" w:rsidRDefault="00236E55" w:rsidP="00236E55">
      <w:pPr>
        <w:spacing w:line="360" w:lineRule="auto"/>
        <w:jc w:val="both"/>
        <w:rPr>
          <w:rFonts w:ascii="Arial" w:hAnsi="Arial"/>
          <w:b/>
          <w:sz w:val="22"/>
        </w:rPr>
      </w:pPr>
      <w:r w:rsidRPr="00EA0297">
        <w:rPr>
          <w:rFonts w:ascii="Arial" w:hAnsi="Arial"/>
          <w:b/>
          <w:sz w:val="22"/>
        </w:rPr>
        <w:t>Study objective</w:t>
      </w:r>
    </w:p>
    <w:p w14:paraId="19D474A1" w14:textId="76A84E9A" w:rsidR="00236E55" w:rsidRPr="00EA0297" w:rsidRDefault="00236E55" w:rsidP="00236E55">
      <w:pPr>
        <w:spacing w:line="360" w:lineRule="auto"/>
        <w:jc w:val="both"/>
        <w:rPr>
          <w:rFonts w:ascii="Arial" w:hAnsi="Arial"/>
          <w:sz w:val="22"/>
        </w:rPr>
      </w:pPr>
      <w:r w:rsidRPr="00EA0297">
        <w:rPr>
          <w:rFonts w:ascii="Arial" w:hAnsi="Arial"/>
          <w:sz w:val="22"/>
        </w:rPr>
        <w:t>The aim of the st</w:t>
      </w:r>
      <w:r w:rsidR="004A3151">
        <w:rPr>
          <w:rFonts w:ascii="Arial" w:hAnsi="Arial"/>
          <w:sz w:val="22"/>
        </w:rPr>
        <w:t xml:space="preserve">udy was to find out how </w:t>
      </w:r>
      <w:r w:rsidR="00083DBB">
        <w:rPr>
          <w:rFonts w:ascii="Arial" w:hAnsi="Arial"/>
          <w:sz w:val="22"/>
        </w:rPr>
        <w:t>EMS</w:t>
      </w:r>
      <w:r w:rsidRPr="00EA0297">
        <w:rPr>
          <w:rFonts w:ascii="Arial" w:hAnsi="Arial"/>
          <w:sz w:val="22"/>
        </w:rPr>
        <w:t xml:space="preserve"> training impacts on back pain.</w:t>
      </w:r>
    </w:p>
    <w:p w14:paraId="068AFDD0" w14:textId="77777777" w:rsidR="00236E55" w:rsidRPr="00EA0297" w:rsidRDefault="00236E55" w:rsidP="00236E55">
      <w:pPr>
        <w:spacing w:line="360" w:lineRule="auto"/>
        <w:jc w:val="both"/>
        <w:rPr>
          <w:rFonts w:ascii="Arial" w:hAnsi="Arial"/>
          <w:sz w:val="22"/>
        </w:rPr>
      </w:pPr>
    </w:p>
    <w:p w14:paraId="1D37C651" w14:textId="77777777" w:rsidR="00236E55" w:rsidRPr="00EA0297" w:rsidRDefault="00236E55" w:rsidP="00236E55">
      <w:pPr>
        <w:spacing w:line="360" w:lineRule="auto"/>
        <w:jc w:val="both"/>
        <w:rPr>
          <w:rFonts w:ascii="Arial" w:hAnsi="Arial"/>
          <w:b/>
          <w:sz w:val="22"/>
        </w:rPr>
      </w:pPr>
      <w:r w:rsidRPr="00EA0297">
        <w:rPr>
          <w:rFonts w:ascii="Arial" w:hAnsi="Arial"/>
          <w:b/>
          <w:sz w:val="22"/>
        </w:rPr>
        <w:t>Methodology</w:t>
      </w:r>
    </w:p>
    <w:p w14:paraId="7FBFDC47" w14:textId="77777777" w:rsidR="00236E55" w:rsidRPr="00EA0297" w:rsidRDefault="00236E55" w:rsidP="00236E55">
      <w:pPr>
        <w:spacing w:line="360" w:lineRule="auto"/>
        <w:jc w:val="both"/>
        <w:rPr>
          <w:rFonts w:ascii="Arial" w:hAnsi="Arial"/>
          <w:sz w:val="22"/>
        </w:rPr>
      </w:pPr>
      <w:r w:rsidRPr="00EA0297">
        <w:rPr>
          <w:rFonts w:ascii="Arial" w:hAnsi="Arial"/>
          <w:sz w:val="22"/>
        </w:rPr>
        <w:t xml:space="preserve">49 employees of the University of Bayreuth, who suffered from back pain (31 women and 18 men at the average age of 47) </w:t>
      </w:r>
      <w:r w:rsidRPr="00EA0297">
        <w:rPr>
          <w:rFonts w:ascii="Arial" w:hAnsi="Arial" w:cs="Verdana"/>
          <w:sz w:val="22"/>
          <w:szCs w:val="22"/>
          <w:lang w:eastAsia="de-DE" w:bidi="de-DE"/>
        </w:rPr>
        <w:t xml:space="preserve">volunteered to </w:t>
      </w:r>
      <w:r w:rsidRPr="00EA0297">
        <w:rPr>
          <w:rFonts w:ascii="Arial" w:hAnsi="Arial" w:cs="Verdana-Bold"/>
          <w:bCs/>
          <w:sz w:val="22"/>
          <w:szCs w:val="22"/>
          <w:lang w:eastAsia="de-DE" w:bidi="de-DE"/>
        </w:rPr>
        <w:t>participate</w:t>
      </w:r>
      <w:r w:rsidRPr="00EA0297">
        <w:rPr>
          <w:rFonts w:ascii="Arial" w:hAnsi="Arial" w:cs="Verdana"/>
          <w:sz w:val="22"/>
          <w:szCs w:val="22"/>
          <w:lang w:eastAsia="de-DE" w:bidi="de-DE"/>
        </w:rPr>
        <w:t xml:space="preserve"> in the study. Questionnaires were used before and after training to assess frequency and intensity of back pain as well as the participants overall condition, mood, vitality, body stability and change of physique. Participants trained 45 minutes, 2x per </w:t>
      </w:r>
      <w:r w:rsidR="004A3151">
        <w:rPr>
          <w:rFonts w:ascii="Arial" w:hAnsi="Arial" w:cs="Verdana"/>
          <w:sz w:val="22"/>
          <w:szCs w:val="22"/>
          <w:lang w:eastAsia="de-DE" w:bidi="de-DE"/>
        </w:rPr>
        <w:t xml:space="preserve">week for a total of 10 sessions. </w:t>
      </w:r>
      <w:r w:rsidRPr="00EA0297">
        <w:rPr>
          <w:rFonts w:ascii="Arial" w:hAnsi="Arial" w:cs="Verdana"/>
          <w:sz w:val="22"/>
          <w:szCs w:val="22"/>
          <w:lang w:eastAsia="de-DE" w:bidi="de-DE"/>
        </w:rPr>
        <w:t xml:space="preserve">They began with a 10 to 15 minute long familiarization phase to adjust for the individual’s pulse, followed by a 25 minute long training session, during which different static exercise positions were taken up by the participants. There was a five minute long relaxation period </w:t>
      </w:r>
      <w:r w:rsidRPr="00EA0297">
        <w:rPr>
          <w:rFonts w:ascii="Arial" w:hAnsi="Arial"/>
          <w:sz w:val="22"/>
        </w:rPr>
        <w:t>at the end of the training session.</w:t>
      </w:r>
    </w:p>
    <w:p w14:paraId="7E727B3D" w14:textId="77777777" w:rsidR="00236E55" w:rsidRPr="00EA0297" w:rsidRDefault="00236E55" w:rsidP="00236E55">
      <w:pPr>
        <w:spacing w:line="360" w:lineRule="auto"/>
        <w:jc w:val="both"/>
        <w:rPr>
          <w:rFonts w:ascii="Arial" w:hAnsi="Arial"/>
          <w:sz w:val="22"/>
        </w:rPr>
      </w:pPr>
    </w:p>
    <w:p w14:paraId="08EEBF49" w14:textId="77777777" w:rsidR="00236E55" w:rsidRPr="00EA0297" w:rsidRDefault="00236E55" w:rsidP="00236E55">
      <w:pPr>
        <w:spacing w:line="360" w:lineRule="auto"/>
        <w:jc w:val="both"/>
        <w:rPr>
          <w:rFonts w:ascii="Arial" w:hAnsi="Arial"/>
          <w:b/>
          <w:sz w:val="22"/>
        </w:rPr>
      </w:pPr>
      <w:r w:rsidRPr="00EA0297">
        <w:rPr>
          <w:rFonts w:ascii="Arial" w:hAnsi="Arial"/>
          <w:b/>
          <w:sz w:val="22"/>
        </w:rPr>
        <w:t>Results</w:t>
      </w:r>
    </w:p>
    <w:p w14:paraId="3D132F11" w14:textId="5D470544" w:rsidR="00236E55" w:rsidRPr="00EA0297" w:rsidRDefault="00DA01FF" w:rsidP="00236E55">
      <w:pPr>
        <w:spacing w:line="360" w:lineRule="auto"/>
        <w:jc w:val="both"/>
        <w:rPr>
          <w:rFonts w:ascii="Arial" w:hAnsi="Arial"/>
          <w:sz w:val="22"/>
        </w:rPr>
      </w:pPr>
      <w:r>
        <w:rPr>
          <w:rFonts w:ascii="Arial" w:hAnsi="Arial"/>
          <w:sz w:val="22"/>
        </w:rPr>
        <w:t>89</w:t>
      </w:r>
      <w:r w:rsidR="00236E55" w:rsidRPr="00EA0297">
        <w:rPr>
          <w:rFonts w:ascii="Arial" w:hAnsi="Arial"/>
          <w:sz w:val="22"/>
        </w:rPr>
        <w:t xml:space="preserve"> % of the participants noticed a reduction in back pai</w:t>
      </w:r>
      <w:r>
        <w:rPr>
          <w:rFonts w:ascii="Arial" w:hAnsi="Arial"/>
          <w:sz w:val="22"/>
        </w:rPr>
        <w:t>n, 39</w:t>
      </w:r>
      <w:r w:rsidR="00236E55" w:rsidRPr="00EA0297">
        <w:rPr>
          <w:rFonts w:ascii="Arial" w:hAnsi="Arial"/>
          <w:sz w:val="22"/>
        </w:rPr>
        <w:t>%</w:t>
      </w:r>
      <w:r w:rsidR="006D1357">
        <w:rPr>
          <w:rFonts w:ascii="Arial" w:hAnsi="Arial"/>
          <w:sz w:val="22"/>
        </w:rPr>
        <w:t xml:space="preserve"> of those </w:t>
      </w:r>
      <w:r w:rsidR="00236E55" w:rsidRPr="00EA0297">
        <w:rPr>
          <w:rFonts w:ascii="Arial" w:hAnsi="Arial"/>
          <w:sz w:val="22"/>
        </w:rPr>
        <w:t>felt a drastic</w:t>
      </w:r>
      <w:r>
        <w:rPr>
          <w:rFonts w:ascii="Arial" w:hAnsi="Arial"/>
          <w:sz w:val="22"/>
        </w:rPr>
        <w:t xml:space="preserve"> reduction of back pain and 42</w:t>
      </w:r>
      <w:r w:rsidR="00236E55" w:rsidRPr="00EA0297">
        <w:rPr>
          <w:rFonts w:ascii="Arial" w:hAnsi="Arial"/>
          <w:sz w:val="22"/>
        </w:rPr>
        <w:t xml:space="preserve"> % of the participants felt a mild improvement </w:t>
      </w:r>
      <w:r w:rsidR="006D1357">
        <w:rPr>
          <w:rFonts w:ascii="Arial" w:hAnsi="Arial"/>
          <w:sz w:val="22"/>
        </w:rPr>
        <w:t>of their condition. In addition</w:t>
      </w:r>
      <w:r w:rsidR="00236E55" w:rsidRPr="00EA0297">
        <w:rPr>
          <w:rFonts w:ascii="Arial" w:hAnsi="Arial"/>
          <w:sz w:val="22"/>
        </w:rPr>
        <w:t>, there was a significant decline in frequency and intensity of pain during the exercise period.</w:t>
      </w:r>
      <w:r>
        <w:rPr>
          <w:rFonts w:ascii="Arial" w:hAnsi="Arial"/>
          <w:sz w:val="22"/>
        </w:rPr>
        <w:t xml:space="preserve"> </w:t>
      </w:r>
      <w:r w:rsidR="00236E55" w:rsidRPr="00EA0297">
        <w:rPr>
          <w:rFonts w:ascii="Arial" w:hAnsi="Arial"/>
          <w:sz w:val="22"/>
        </w:rPr>
        <w:t>Th</w:t>
      </w:r>
      <w:r w:rsidR="006D1357">
        <w:rPr>
          <w:rFonts w:ascii="Arial" w:hAnsi="Arial"/>
          <w:sz w:val="22"/>
        </w:rPr>
        <w:t xml:space="preserve">e EMS-training also produced </w:t>
      </w:r>
      <w:r w:rsidR="00236E55" w:rsidRPr="00EA0297">
        <w:rPr>
          <w:rFonts w:ascii="Arial" w:hAnsi="Arial"/>
          <w:sz w:val="22"/>
        </w:rPr>
        <w:t>the follow</w:t>
      </w:r>
      <w:r>
        <w:rPr>
          <w:rFonts w:ascii="Arial" w:hAnsi="Arial"/>
          <w:sz w:val="22"/>
        </w:rPr>
        <w:t>ing general results: 61</w:t>
      </w:r>
      <w:r w:rsidR="00236E55" w:rsidRPr="00EA0297">
        <w:rPr>
          <w:rFonts w:ascii="Arial" w:hAnsi="Arial"/>
          <w:sz w:val="22"/>
        </w:rPr>
        <w:t xml:space="preserve">% of the participants felt an improvement </w:t>
      </w:r>
      <w:r>
        <w:rPr>
          <w:rFonts w:ascii="Arial" w:hAnsi="Arial"/>
          <w:sz w:val="22"/>
        </w:rPr>
        <w:t>in their overall condition, 76%</w:t>
      </w:r>
      <w:r w:rsidR="00236E55" w:rsidRPr="00EA0297">
        <w:rPr>
          <w:rFonts w:ascii="Arial" w:hAnsi="Arial"/>
          <w:sz w:val="22"/>
        </w:rPr>
        <w:t xml:space="preserve"> said that their mood improved, 69,4% notice</w:t>
      </w:r>
      <w:r>
        <w:rPr>
          <w:rFonts w:ascii="Arial" w:hAnsi="Arial"/>
          <w:sz w:val="22"/>
        </w:rPr>
        <w:t>d an increase in vitality, 57</w:t>
      </w:r>
      <w:r w:rsidR="00236E55" w:rsidRPr="00EA0297">
        <w:rPr>
          <w:rFonts w:ascii="Arial" w:hAnsi="Arial"/>
          <w:sz w:val="22"/>
        </w:rPr>
        <w:t>% of</w:t>
      </w:r>
      <w:r>
        <w:rPr>
          <w:rFonts w:ascii="Arial" w:hAnsi="Arial"/>
          <w:sz w:val="22"/>
        </w:rPr>
        <w:t xml:space="preserve"> the male participants and 86</w:t>
      </w:r>
      <w:r w:rsidR="00236E55" w:rsidRPr="00EA0297">
        <w:rPr>
          <w:rFonts w:ascii="Arial" w:hAnsi="Arial"/>
          <w:sz w:val="22"/>
        </w:rPr>
        <w:t>% of the female participants observed better body stability, 50% of the participants experienced pos</w:t>
      </w:r>
      <w:r>
        <w:rPr>
          <w:rFonts w:ascii="Arial" w:hAnsi="Arial"/>
          <w:sz w:val="22"/>
        </w:rPr>
        <w:t>itive physical changes and 76</w:t>
      </w:r>
      <w:r w:rsidR="00236E55" w:rsidRPr="00EA0297">
        <w:rPr>
          <w:rFonts w:ascii="Arial" w:hAnsi="Arial"/>
          <w:sz w:val="22"/>
        </w:rPr>
        <w:t xml:space="preserve">% felt more relaxed after the training. </w:t>
      </w:r>
    </w:p>
    <w:p w14:paraId="240177F8" w14:textId="77777777" w:rsidR="00236E55" w:rsidRPr="00EA0297" w:rsidRDefault="00236E55" w:rsidP="00236E55">
      <w:pPr>
        <w:spacing w:line="360" w:lineRule="auto"/>
        <w:jc w:val="both"/>
        <w:rPr>
          <w:rFonts w:ascii="Arial" w:hAnsi="Arial"/>
          <w:sz w:val="22"/>
        </w:rPr>
      </w:pPr>
    </w:p>
    <w:p w14:paraId="676421EF" w14:textId="77777777" w:rsidR="00236E55" w:rsidRPr="00EA0297" w:rsidRDefault="00236E55" w:rsidP="00236E55">
      <w:pPr>
        <w:spacing w:line="360" w:lineRule="auto"/>
        <w:jc w:val="both"/>
        <w:rPr>
          <w:rFonts w:ascii="Arial" w:hAnsi="Arial"/>
          <w:b/>
          <w:sz w:val="22"/>
        </w:rPr>
      </w:pPr>
      <w:r w:rsidRPr="00EA0297">
        <w:rPr>
          <w:rFonts w:ascii="Arial" w:hAnsi="Arial"/>
          <w:b/>
          <w:sz w:val="22"/>
        </w:rPr>
        <w:t>Conclusion</w:t>
      </w:r>
    </w:p>
    <w:p w14:paraId="0776BA8D" w14:textId="2BA8F1F2" w:rsidR="00236E55" w:rsidRDefault="00406860" w:rsidP="00236E55">
      <w:pPr>
        <w:spacing w:line="360" w:lineRule="auto"/>
        <w:jc w:val="both"/>
        <w:rPr>
          <w:rFonts w:ascii="Arial" w:hAnsi="Arial"/>
          <w:sz w:val="22"/>
        </w:rPr>
      </w:pPr>
      <w:r>
        <w:rPr>
          <w:rFonts w:ascii="Arial" w:hAnsi="Arial"/>
          <w:sz w:val="22"/>
        </w:rPr>
        <w:t>This study demonstrates that full-body EMS training was effective at relieving back pain symptoms in majority of cases studied</w:t>
      </w:r>
      <w:r w:rsidR="00236E55" w:rsidRPr="00EA0297">
        <w:rPr>
          <w:rFonts w:ascii="Arial" w:hAnsi="Arial"/>
          <w:sz w:val="22"/>
        </w:rPr>
        <w:t xml:space="preserve">. The electrical </w:t>
      </w:r>
      <w:r w:rsidR="00083DBB">
        <w:rPr>
          <w:rFonts w:ascii="Arial" w:hAnsi="Arial"/>
          <w:sz w:val="22"/>
        </w:rPr>
        <w:t>im</w:t>
      </w:r>
      <w:r w:rsidR="00236E55" w:rsidRPr="00EA0297">
        <w:rPr>
          <w:rFonts w:ascii="Arial" w:hAnsi="Arial"/>
          <w:sz w:val="22"/>
        </w:rPr>
        <w:t xml:space="preserve">pulses from the machines work on outer as well as the deeper inner muscles, which are not easily reached through conventional methods of </w:t>
      </w:r>
      <w:r w:rsidR="00083DBB">
        <w:rPr>
          <w:rFonts w:ascii="Arial" w:hAnsi="Arial"/>
          <w:sz w:val="22"/>
        </w:rPr>
        <w:t>exercise. The specialized full</w:t>
      </w:r>
      <w:r>
        <w:rPr>
          <w:rFonts w:ascii="Arial" w:hAnsi="Arial"/>
          <w:sz w:val="22"/>
        </w:rPr>
        <w:t>-</w:t>
      </w:r>
      <w:r w:rsidR="00083DBB">
        <w:rPr>
          <w:rFonts w:ascii="Arial" w:hAnsi="Arial"/>
          <w:sz w:val="22"/>
        </w:rPr>
        <w:t>body EMS t</w:t>
      </w:r>
      <w:r w:rsidR="00236E55" w:rsidRPr="00EA0297">
        <w:rPr>
          <w:rFonts w:ascii="Arial" w:hAnsi="Arial"/>
          <w:sz w:val="22"/>
        </w:rPr>
        <w:t xml:space="preserve">raining is a time saving and very effective all-round training that has far reaching positive effects on overall health. It can be used therapeutically </w:t>
      </w:r>
      <w:r>
        <w:rPr>
          <w:rFonts w:ascii="Arial" w:hAnsi="Arial"/>
          <w:sz w:val="22"/>
        </w:rPr>
        <w:t>and as preventive therapy</w:t>
      </w:r>
      <w:r w:rsidR="00236E55" w:rsidRPr="00EA0297">
        <w:rPr>
          <w:rFonts w:ascii="Arial" w:hAnsi="Arial"/>
          <w:sz w:val="22"/>
        </w:rPr>
        <w:t>.</w:t>
      </w:r>
    </w:p>
    <w:p w14:paraId="41BF99B5" w14:textId="77777777" w:rsidR="00DA01FF" w:rsidRPr="00EA0297" w:rsidRDefault="00DA01FF" w:rsidP="00236E55">
      <w:pPr>
        <w:spacing w:line="360" w:lineRule="auto"/>
        <w:jc w:val="both"/>
        <w:rPr>
          <w:rFonts w:ascii="Arial" w:hAnsi="Arial"/>
          <w:sz w:val="22"/>
        </w:rPr>
      </w:pPr>
    </w:p>
    <w:p w14:paraId="363F7758" w14:textId="683AD4B6" w:rsidR="00DD1D98" w:rsidRPr="00DA01FF" w:rsidRDefault="00236E55" w:rsidP="00DA01FF">
      <w:pPr>
        <w:spacing w:line="360" w:lineRule="auto"/>
        <w:jc w:val="both"/>
        <w:rPr>
          <w:rFonts w:ascii="Arial" w:hAnsi="Arial"/>
          <w:sz w:val="20"/>
          <w:szCs w:val="20"/>
        </w:rPr>
      </w:pPr>
      <w:r w:rsidRPr="00DA01FF">
        <w:rPr>
          <w:rFonts w:ascii="Arial" w:hAnsi="Arial"/>
          <w:sz w:val="20"/>
          <w:szCs w:val="20"/>
        </w:rPr>
        <w:t xml:space="preserve">Copyright 2010 </w:t>
      </w:r>
      <w:proofErr w:type="spellStart"/>
      <w:r w:rsidRPr="00DA01FF">
        <w:rPr>
          <w:rFonts w:ascii="Arial" w:hAnsi="Arial"/>
          <w:sz w:val="20"/>
          <w:szCs w:val="20"/>
        </w:rPr>
        <w:t>miha</w:t>
      </w:r>
      <w:proofErr w:type="spellEnd"/>
      <w:r w:rsidRPr="00DA01FF">
        <w:rPr>
          <w:rFonts w:ascii="Arial" w:hAnsi="Arial"/>
          <w:sz w:val="20"/>
          <w:szCs w:val="20"/>
        </w:rPr>
        <w:t xml:space="preserve"> </w:t>
      </w:r>
      <w:proofErr w:type="spellStart"/>
      <w:r w:rsidRPr="00DA01FF">
        <w:rPr>
          <w:rFonts w:ascii="Arial" w:hAnsi="Arial"/>
          <w:sz w:val="20"/>
          <w:szCs w:val="20"/>
        </w:rPr>
        <w:t>bodytec</w:t>
      </w:r>
      <w:proofErr w:type="spellEnd"/>
      <w:r w:rsidRPr="00DA01FF">
        <w:rPr>
          <w:rFonts w:ascii="Arial" w:hAnsi="Arial"/>
          <w:sz w:val="20"/>
          <w:szCs w:val="20"/>
        </w:rPr>
        <w:t xml:space="preserve"> GmbH - </w:t>
      </w:r>
      <w:proofErr w:type="spellStart"/>
      <w:r w:rsidRPr="00DA01FF">
        <w:rPr>
          <w:rFonts w:ascii="Arial" w:hAnsi="Arial"/>
          <w:sz w:val="20"/>
          <w:szCs w:val="20"/>
        </w:rPr>
        <w:t>Gubener</w:t>
      </w:r>
      <w:proofErr w:type="spellEnd"/>
      <w:r w:rsidRPr="00DA01FF">
        <w:rPr>
          <w:rFonts w:ascii="Arial" w:hAnsi="Arial"/>
          <w:sz w:val="20"/>
          <w:szCs w:val="20"/>
        </w:rPr>
        <w:t xml:space="preserve"> Str. 13½ - 86156 Augsburg</w:t>
      </w:r>
      <w:r w:rsidR="00DA01FF">
        <w:rPr>
          <w:rFonts w:ascii="Arial" w:hAnsi="Arial"/>
          <w:sz w:val="20"/>
          <w:szCs w:val="20"/>
        </w:rPr>
        <w:t xml:space="preserve"> - Tel.: +49 (</w:t>
      </w:r>
      <w:proofErr w:type="gramStart"/>
      <w:r w:rsidR="00DA01FF">
        <w:rPr>
          <w:rFonts w:ascii="Arial" w:hAnsi="Arial"/>
          <w:sz w:val="20"/>
          <w:szCs w:val="20"/>
        </w:rPr>
        <w:t>0)821</w:t>
      </w:r>
      <w:proofErr w:type="gramEnd"/>
      <w:r w:rsidR="00DA01FF">
        <w:rPr>
          <w:rFonts w:ascii="Arial" w:hAnsi="Arial"/>
          <w:sz w:val="20"/>
          <w:szCs w:val="20"/>
        </w:rPr>
        <w:t xml:space="preserve"> 45 54 92 – 0  (</w:t>
      </w:r>
      <w:r w:rsidRPr="00DA01FF">
        <w:rPr>
          <w:rFonts w:ascii="Arial" w:hAnsi="Arial"/>
          <w:sz w:val="20"/>
          <w:szCs w:val="20"/>
        </w:rPr>
        <w:t>Rights o</w:t>
      </w:r>
      <w:r w:rsidR="00DA01FF">
        <w:rPr>
          <w:rFonts w:ascii="Arial" w:hAnsi="Arial"/>
          <w:sz w:val="20"/>
          <w:szCs w:val="20"/>
        </w:rPr>
        <w:t>f use, Copyright, Copyright note)</w:t>
      </w:r>
    </w:p>
    <w:sectPr w:rsidR="00DD1D98" w:rsidRPr="00DA01FF" w:rsidSect="00DA01FF">
      <w:pgSz w:w="11900" w:h="16840"/>
      <w:pgMar w:top="141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55"/>
    <w:rsid w:val="00067C36"/>
    <w:rsid w:val="00083DBB"/>
    <w:rsid w:val="00236E55"/>
    <w:rsid w:val="00406860"/>
    <w:rsid w:val="004A3151"/>
    <w:rsid w:val="005F253D"/>
    <w:rsid w:val="006D1357"/>
    <w:rsid w:val="007361BA"/>
    <w:rsid w:val="00DA01FF"/>
    <w:rsid w:val="00DD1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EF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55"/>
    <w:pPr>
      <w:widowControl w:val="0"/>
      <w:suppressAutoHyphens/>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860"/>
    <w:rPr>
      <w:rFonts w:ascii="Lucida Grande" w:hAnsi="Lucida Grande"/>
      <w:sz w:val="18"/>
      <w:szCs w:val="18"/>
    </w:rPr>
  </w:style>
  <w:style w:type="character" w:customStyle="1" w:styleId="BalloonTextChar">
    <w:name w:val="Balloon Text Char"/>
    <w:basedOn w:val="DefaultParagraphFont"/>
    <w:link w:val="BalloonText"/>
    <w:uiPriority w:val="99"/>
    <w:semiHidden/>
    <w:rsid w:val="00406860"/>
    <w:rPr>
      <w:rFonts w:ascii="Lucida Grande" w:eastAsia="Times New Roman" w:hAnsi="Lucida Grande" w:cs="Times New Roman"/>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55"/>
    <w:pPr>
      <w:widowControl w:val="0"/>
      <w:suppressAutoHyphens/>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860"/>
    <w:rPr>
      <w:rFonts w:ascii="Lucida Grande" w:hAnsi="Lucida Grande"/>
      <w:sz w:val="18"/>
      <w:szCs w:val="18"/>
    </w:rPr>
  </w:style>
  <w:style w:type="character" w:customStyle="1" w:styleId="BalloonTextChar">
    <w:name w:val="Balloon Text Char"/>
    <w:basedOn w:val="DefaultParagraphFont"/>
    <w:link w:val="BalloonText"/>
    <w:uiPriority w:val="99"/>
    <w:semiHidden/>
    <w:rsid w:val="00406860"/>
    <w:rPr>
      <w:rFonts w:ascii="Lucida Grande" w:eastAsia="Times New Roman"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70DB-FA2C-7042-BA39-E6AA6CBB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2047</Characters>
  <Application>Microsoft Macintosh Word</Application>
  <DocSecurity>4</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Baetsen</dc:creator>
  <cp:keywords/>
  <dc:description/>
  <cp:lastModifiedBy>Sandra Baetsen</cp:lastModifiedBy>
  <cp:revision>2</cp:revision>
  <dcterms:created xsi:type="dcterms:W3CDTF">2011-06-06T06:54:00Z</dcterms:created>
  <dcterms:modified xsi:type="dcterms:W3CDTF">2011-06-06T06:54:00Z</dcterms:modified>
</cp:coreProperties>
</file>